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6" w:rsidRPr="00494A1D" w:rsidRDefault="000F53D6" w:rsidP="000F53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A1D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-391795</wp:posOffset>
            </wp:positionV>
            <wp:extent cx="996950" cy="711200"/>
            <wp:effectExtent l="19050" t="0" r="0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3D6" w:rsidRPr="00494A1D" w:rsidRDefault="000F53D6" w:rsidP="00494A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A1D">
        <w:rPr>
          <w:rFonts w:ascii="Arial" w:hAnsi="Arial" w:cs="Arial"/>
          <w:b/>
          <w:sz w:val="24"/>
          <w:szCs w:val="24"/>
        </w:rPr>
        <w:t>ESTADO DA PARAÍBA</w:t>
      </w:r>
    </w:p>
    <w:p w:rsidR="000F53D6" w:rsidRPr="00494A1D" w:rsidRDefault="000F53D6" w:rsidP="00494A1D">
      <w:pPr>
        <w:pStyle w:val="Ttulo3"/>
        <w:rPr>
          <w:color w:val="auto"/>
          <w:sz w:val="24"/>
          <w:szCs w:val="24"/>
        </w:rPr>
      </w:pPr>
      <w:r w:rsidRPr="00494A1D">
        <w:rPr>
          <w:color w:val="auto"/>
          <w:sz w:val="24"/>
          <w:szCs w:val="24"/>
        </w:rPr>
        <w:t>CÂMARA MUNICIPAL DE SERRA BRANCA</w:t>
      </w:r>
    </w:p>
    <w:p w:rsidR="000F53D6" w:rsidRPr="00494A1D" w:rsidRDefault="000F53D6" w:rsidP="00494A1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A1D">
        <w:rPr>
          <w:rFonts w:ascii="Arial" w:hAnsi="Arial" w:cs="Arial"/>
          <w:b/>
          <w:sz w:val="24"/>
          <w:szCs w:val="24"/>
        </w:rPr>
        <w:t>Casa Leidson da Silva</w:t>
      </w:r>
    </w:p>
    <w:p w:rsidR="000F53D6" w:rsidRPr="004C7540" w:rsidRDefault="00494A1D" w:rsidP="000F53D6">
      <w:pPr>
        <w:jc w:val="both"/>
        <w:rPr>
          <w:rFonts w:ascii="Arial" w:hAnsi="Arial" w:cs="Arial"/>
          <w:b/>
        </w:rPr>
      </w:pPr>
      <w:r w:rsidRPr="004C7540">
        <w:rPr>
          <w:rFonts w:ascii="Arial" w:hAnsi="Arial" w:cs="Arial"/>
          <w:b/>
        </w:rPr>
        <w:t>INDICAÇÃO N</w:t>
      </w:r>
      <w:r w:rsidR="00B112F6">
        <w:rPr>
          <w:rFonts w:ascii="Arial" w:hAnsi="Arial" w:cs="Arial"/>
          <w:b/>
        </w:rPr>
        <w:t>º</w:t>
      </w:r>
      <w:r w:rsidRPr="004C7540">
        <w:rPr>
          <w:rFonts w:ascii="Arial" w:hAnsi="Arial" w:cs="Arial"/>
          <w:b/>
        </w:rPr>
        <w:t xml:space="preserve"> 028</w:t>
      </w:r>
      <w:r w:rsidR="000F53D6" w:rsidRPr="004C7540">
        <w:rPr>
          <w:rFonts w:ascii="Arial" w:hAnsi="Arial" w:cs="Arial"/>
          <w:b/>
        </w:rPr>
        <w:t>/20</w:t>
      </w:r>
      <w:r w:rsidRPr="004C7540">
        <w:rPr>
          <w:rFonts w:ascii="Arial" w:hAnsi="Arial" w:cs="Arial"/>
          <w:b/>
        </w:rPr>
        <w:t>2</w:t>
      </w:r>
      <w:r w:rsidR="000F53D6" w:rsidRPr="004C7540">
        <w:rPr>
          <w:rFonts w:ascii="Arial" w:hAnsi="Arial" w:cs="Arial"/>
          <w:b/>
        </w:rPr>
        <w:t>1.</w:t>
      </w:r>
    </w:p>
    <w:p w:rsidR="004C5E3C" w:rsidRPr="004C7540" w:rsidRDefault="000F53D6" w:rsidP="006319A2">
      <w:pPr>
        <w:spacing w:line="360" w:lineRule="auto"/>
        <w:ind w:left="2977"/>
        <w:jc w:val="both"/>
        <w:rPr>
          <w:rFonts w:ascii="Arial" w:hAnsi="Arial" w:cs="Arial"/>
        </w:rPr>
      </w:pPr>
      <w:r w:rsidRPr="004C7540">
        <w:rPr>
          <w:rFonts w:ascii="Arial" w:hAnsi="Arial" w:cs="Arial"/>
          <w:b/>
        </w:rPr>
        <w:t>EMENTA:</w:t>
      </w:r>
      <w:r w:rsidRPr="004C7540">
        <w:rPr>
          <w:rFonts w:ascii="Arial" w:hAnsi="Arial" w:cs="Arial"/>
        </w:rPr>
        <w:t xml:space="preserve"> Indica ao </w:t>
      </w:r>
      <w:r w:rsidR="00494A1D" w:rsidRPr="004C7540">
        <w:rPr>
          <w:rFonts w:ascii="Arial" w:hAnsi="Arial" w:cs="Arial"/>
        </w:rPr>
        <w:t xml:space="preserve">Secretário de Agricultura, Recursos Hídricos e Obras, André de Farias Braz, </w:t>
      </w:r>
      <w:r w:rsidR="004C5E3C" w:rsidRPr="004C7540">
        <w:rPr>
          <w:rFonts w:ascii="Arial" w:hAnsi="Arial" w:cs="Arial"/>
        </w:rPr>
        <w:t>construir uma lombada, dentro das especificações técnicas (largura e altura), bem como sinalização (vertical e horizontal), na Rua Libânio Alves Conserva, imediações da residência 157.</w:t>
      </w:r>
    </w:p>
    <w:p w:rsidR="000F53D6" w:rsidRPr="004C7540" w:rsidRDefault="000F53D6" w:rsidP="009748A9">
      <w:pPr>
        <w:spacing w:line="360" w:lineRule="auto"/>
        <w:ind w:left="2977"/>
        <w:jc w:val="both"/>
        <w:rPr>
          <w:rFonts w:ascii="Arial" w:hAnsi="Arial" w:cs="Arial"/>
          <w:b/>
        </w:rPr>
      </w:pPr>
      <w:r w:rsidRPr="004C7540">
        <w:rPr>
          <w:rFonts w:ascii="Arial" w:hAnsi="Arial" w:cs="Arial"/>
          <w:b/>
        </w:rPr>
        <w:t>Senhor Presidente, Senhores Vereadores,</w:t>
      </w:r>
    </w:p>
    <w:p w:rsidR="004C5E3C" w:rsidRPr="004C7540" w:rsidRDefault="000F53D6" w:rsidP="00494A1D">
      <w:pPr>
        <w:spacing w:line="360" w:lineRule="auto"/>
        <w:ind w:firstLine="1134"/>
        <w:jc w:val="both"/>
        <w:rPr>
          <w:rFonts w:ascii="Arial" w:hAnsi="Arial" w:cs="Arial"/>
        </w:rPr>
      </w:pPr>
      <w:r w:rsidRPr="004C7540">
        <w:rPr>
          <w:rFonts w:ascii="Arial" w:hAnsi="Arial" w:cs="Arial"/>
        </w:rPr>
        <w:t xml:space="preserve"> O vereador que a este subscrevem, com fundamento</w:t>
      </w:r>
      <w:r w:rsidR="008E03B3" w:rsidRPr="004C7540">
        <w:rPr>
          <w:rFonts w:ascii="Arial" w:hAnsi="Arial" w:cs="Arial"/>
        </w:rPr>
        <w:t xml:space="preserve"> </w:t>
      </w:r>
      <w:r w:rsidRPr="004C7540">
        <w:rPr>
          <w:rFonts w:ascii="Arial" w:hAnsi="Arial" w:cs="Arial"/>
        </w:rPr>
        <w:t>no Artigo 12</w:t>
      </w:r>
      <w:r w:rsidR="00113335" w:rsidRPr="004C7540">
        <w:rPr>
          <w:rFonts w:ascii="Arial" w:hAnsi="Arial" w:cs="Arial"/>
        </w:rPr>
        <w:t>5</w:t>
      </w:r>
      <w:r w:rsidRPr="004C7540">
        <w:rPr>
          <w:rFonts w:ascii="Arial" w:hAnsi="Arial" w:cs="Arial"/>
        </w:rPr>
        <w:t>, do Regimento Interno desta</w:t>
      </w:r>
      <w:r w:rsidR="008E03B3" w:rsidRPr="004C7540">
        <w:rPr>
          <w:rFonts w:ascii="Arial" w:hAnsi="Arial" w:cs="Arial"/>
        </w:rPr>
        <w:t xml:space="preserve"> </w:t>
      </w:r>
      <w:r w:rsidRPr="004C7540">
        <w:rPr>
          <w:rFonts w:ascii="Arial" w:hAnsi="Arial" w:cs="Arial"/>
        </w:rPr>
        <w:t>casa, vem à ilustre presença de Vossa excelência para que, independente de deliberação plenária, a teor do Art. 14</w:t>
      </w:r>
      <w:r w:rsidR="00113335" w:rsidRPr="004C7540">
        <w:rPr>
          <w:rFonts w:ascii="Arial" w:hAnsi="Arial" w:cs="Arial"/>
        </w:rPr>
        <w:t>3</w:t>
      </w:r>
      <w:r w:rsidRPr="004C7540">
        <w:rPr>
          <w:rFonts w:ascii="Arial" w:hAnsi="Arial" w:cs="Arial"/>
        </w:rPr>
        <w:t xml:space="preserve"> do mesmo Regimento, seja encaminhada Indicação ao </w:t>
      </w:r>
      <w:r w:rsidR="00494A1D" w:rsidRPr="004C7540">
        <w:rPr>
          <w:rFonts w:ascii="Arial" w:hAnsi="Arial" w:cs="Arial"/>
        </w:rPr>
        <w:t>Secretário de Agricultura, Recursos Hídricos e Obras, Senhor André Braz,</w:t>
      </w:r>
      <w:r w:rsidR="004C5E3C" w:rsidRPr="004C7540">
        <w:rPr>
          <w:rFonts w:ascii="Arial" w:hAnsi="Arial" w:cs="Arial"/>
        </w:rPr>
        <w:t xml:space="preserve"> </w:t>
      </w:r>
      <w:r w:rsidR="00494A1D" w:rsidRPr="004C7540">
        <w:rPr>
          <w:rFonts w:ascii="Arial" w:hAnsi="Arial" w:cs="Arial"/>
        </w:rPr>
        <w:t xml:space="preserve">viabilizar </w:t>
      </w:r>
      <w:r w:rsidR="004C5E3C" w:rsidRPr="004C7540">
        <w:rPr>
          <w:rFonts w:ascii="Arial" w:hAnsi="Arial" w:cs="Arial"/>
        </w:rPr>
        <w:t>a constru</w:t>
      </w:r>
      <w:r w:rsidR="00494A1D" w:rsidRPr="004C7540">
        <w:rPr>
          <w:rFonts w:ascii="Arial" w:hAnsi="Arial" w:cs="Arial"/>
        </w:rPr>
        <w:t>ção</w:t>
      </w:r>
      <w:r w:rsidR="004C5E3C" w:rsidRPr="004C7540">
        <w:rPr>
          <w:rFonts w:ascii="Arial" w:hAnsi="Arial" w:cs="Arial"/>
        </w:rPr>
        <w:t xml:space="preserve"> uma lombada, dentro das especificações técnicas (largura e altura), bem como sinalização (vertical e horizontal), na Rua Libânio Alves Conserva, imediações da residência 157.</w:t>
      </w:r>
    </w:p>
    <w:p w:rsidR="004C5E3C" w:rsidRPr="004C7540" w:rsidRDefault="000F53D6" w:rsidP="005C6497">
      <w:pPr>
        <w:spacing w:line="360" w:lineRule="auto"/>
        <w:jc w:val="both"/>
        <w:rPr>
          <w:rFonts w:ascii="Arial" w:hAnsi="Arial" w:cs="Arial"/>
          <w:b/>
        </w:rPr>
      </w:pPr>
      <w:r w:rsidRPr="004C7540">
        <w:rPr>
          <w:rFonts w:ascii="Arial" w:hAnsi="Arial" w:cs="Arial"/>
          <w:b/>
        </w:rPr>
        <w:t>JUSTIFICATIVA:</w:t>
      </w:r>
    </w:p>
    <w:p w:rsidR="009748A9" w:rsidRPr="004C7540" w:rsidRDefault="004C5E3C" w:rsidP="004C5E3C">
      <w:pPr>
        <w:spacing w:line="360" w:lineRule="auto"/>
        <w:ind w:firstLine="1134"/>
        <w:jc w:val="both"/>
        <w:rPr>
          <w:rFonts w:ascii="Arial" w:hAnsi="Arial" w:cs="Arial"/>
        </w:rPr>
      </w:pPr>
      <w:r w:rsidRPr="004C7540">
        <w:rPr>
          <w:rFonts w:ascii="Arial" w:hAnsi="Arial" w:cs="Arial"/>
        </w:rPr>
        <w:t>Conforme podemos verificar in loco, após a pavimentação da via mencionada e consequente implantação de asfalto na PB 148 (Serra Branca/São José dos Cordeiros), esta rua é o principal acesso tanto de entrada, quanto de saída, onde muitos condutores de veículos e motos desenvolvem alta velocidade, inclusive existe nas proximidades uma curva que pode vir a causar sérios acidentes.</w:t>
      </w:r>
    </w:p>
    <w:p w:rsidR="004C5E3C" w:rsidRPr="004C7540" w:rsidRDefault="009748A9" w:rsidP="004C5E3C">
      <w:pPr>
        <w:spacing w:line="360" w:lineRule="auto"/>
        <w:ind w:firstLine="1134"/>
        <w:jc w:val="both"/>
        <w:rPr>
          <w:rFonts w:ascii="Arial" w:hAnsi="Arial" w:cs="Arial"/>
        </w:rPr>
      </w:pPr>
      <w:r w:rsidRPr="004C7540">
        <w:rPr>
          <w:rFonts w:ascii="Arial" w:hAnsi="Arial" w:cs="Arial"/>
        </w:rPr>
        <w:t>Certamente a construção deste redutor de velocidade neste local ou em um outro melhor orientado pelo engenheiro da prefeitura, em muito contribuiria para evitar acidentes. Razão pela q</w:t>
      </w:r>
      <w:r w:rsidR="004C7540" w:rsidRPr="004C7540">
        <w:rPr>
          <w:rFonts w:ascii="Arial" w:hAnsi="Arial" w:cs="Arial"/>
        </w:rPr>
        <w:t>ual, acreditamos que o secretário viabilizará junto ao P</w:t>
      </w:r>
      <w:r w:rsidRPr="004C7540">
        <w:rPr>
          <w:rFonts w:ascii="Arial" w:hAnsi="Arial" w:cs="Arial"/>
        </w:rPr>
        <w:t xml:space="preserve">oder Executivo, </w:t>
      </w:r>
      <w:r w:rsidR="004C7540" w:rsidRPr="004C7540">
        <w:rPr>
          <w:rFonts w:ascii="Arial" w:hAnsi="Arial" w:cs="Arial"/>
        </w:rPr>
        <w:t>tod</w:t>
      </w:r>
      <w:r w:rsidRPr="004C7540">
        <w:rPr>
          <w:rFonts w:ascii="Arial" w:hAnsi="Arial" w:cs="Arial"/>
        </w:rPr>
        <w:t xml:space="preserve">as </w:t>
      </w:r>
      <w:r w:rsidR="004C7540" w:rsidRPr="004C7540">
        <w:rPr>
          <w:rFonts w:ascii="Arial" w:hAnsi="Arial" w:cs="Arial"/>
        </w:rPr>
        <w:t>à</w:t>
      </w:r>
      <w:r w:rsidRPr="004C7540">
        <w:rPr>
          <w:rFonts w:ascii="Arial" w:hAnsi="Arial" w:cs="Arial"/>
        </w:rPr>
        <w:t>s medidas para atender o que ora indicamos.</w:t>
      </w:r>
      <w:r w:rsidR="004C5E3C" w:rsidRPr="004C7540">
        <w:rPr>
          <w:rFonts w:ascii="Arial" w:hAnsi="Arial" w:cs="Arial"/>
        </w:rPr>
        <w:t xml:space="preserve"> </w:t>
      </w:r>
    </w:p>
    <w:p w:rsidR="000F53D6" w:rsidRPr="004C7540" w:rsidRDefault="000F53D6" w:rsidP="000F53D6">
      <w:pPr>
        <w:ind w:firstLine="1134"/>
        <w:jc w:val="both"/>
        <w:rPr>
          <w:rFonts w:ascii="Arial" w:hAnsi="Arial" w:cs="Arial"/>
        </w:rPr>
      </w:pPr>
      <w:r w:rsidRPr="004C7540">
        <w:rPr>
          <w:rFonts w:ascii="Arial" w:hAnsi="Arial" w:cs="Arial"/>
        </w:rPr>
        <w:t xml:space="preserve">Plenário da Câmara Municipal de Serra Branca- PB, </w:t>
      </w:r>
      <w:r w:rsidR="00494A1D" w:rsidRPr="004C7540">
        <w:rPr>
          <w:rFonts w:ascii="Arial" w:hAnsi="Arial" w:cs="Arial"/>
        </w:rPr>
        <w:t>09</w:t>
      </w:r>
      <w:r w:rsidRPr="004C7540">
        <w:rPr>
          <w:rFonts w:ascii="Arial" w:hAnsi="Arial" w:cs="Arial"/>
        </w:rPr>
        <w:t xml:space="preserve"> de </w:t>
      </w:r>
      <w:r w:rsidR="00494A1D" w:rsidRPr="004C7540">
        <w:rPr>
          <w:rFonts w:ascii="Arial" w:hAnsi="Arial" w:cs="Arial"/>
        </w:rPr>
        <w:t>Março</w:t>
      </w:r>
      <w:r w:rsidRPr="004C7540">
        <w:rPr>
          <w:rFonts w:ascii="Arial" w:hAnsi="Arial" w:cs="Arial"/>
        </w:rPr>
        <w:t xml:space="preserve"> de 20</w:t>
      </w:r>
      <w:r w:rsidR="00494A1D" w:rsidRPr="004C7540">
        <w:rPr>
          <w:rFonts w:ascii="Arial" w:hAnsi="Arial" w:cs="Arial"/>
        </w:rPr>
        <w:t>2</w:t>
      </w:r>
      <w:r w:rsidRPr="004C7540">
        <w:rPr>
          <w:rFonts w:ascii="Arial" w:hAnsi="Arial" w:cs="Arial"/>
        </w:rPr>
        <w:t>1.</w:t>
      </w:r>
    </w:p>
    <w:p w:rsidR="009748A9" w:rsidRPr="004C7540" w:rsidRDefault="009748A9" w:rsidP="000F53D6">
      <w:pPr>
        <w:spacing w:line="240" w:lineRule="auto"/>
        <w:ind w:firstLine="1134"/>
        <w:jc w:val="right"/>
        <w:rPr>
          <w:rFonts w:ascii="Arial" w:hAnsi="Arial" w:cs="Arial"/>
          <w:b/>
          <w:i/>
        </w:rPr>
      </w:pPr>
    </w:p>
    <w:p w:rsidR="000F53D6" w:rsidRPr="004C7540" w:rsidRDefault="00494A1D" w:rsidP="004C7540">
      <w:pPr>
        <w:spacing w:line="240" w:lineRule="auto"/>
        <w:ind w:firstLine="1134"/>
        <w:jc w:val="right"/>
        <w:rPr>
          <w:rFonts w:ascii="Arial" w:hAnsi="Arial" w:cs="Arial"/>
          <w:b/>
          <w:i/>
        </w:rPr>
      </w:pPr>
      <w:r w:rsidRPr="004C7540">
        <w:rPr>
          <w:rFonts w:ascii="Arial" w:hAnsi="Arial" w:cs="Arial"/>
          <w:b/>
          <w:i/>
        </w:rPr>
        <w:t>HEYDRICH DIAS NÓBREGA DE QUEIROZ</w:t>
      </w:r>
      <w:bookmarkStart w:id="0" w:name="_GoBack"/>
      <w:bookmarkEnd w:id="0"/>
    </w:p>
    <w:p w:rsidR="000F53D6" w:rsidRPr="004C7540" w:rsidRDefault="000F53D6" w:rsidP="0067726A">
      <w:pPr>
        <w:spacing w:line="240" w:lineRule="auto"/>
        <w:ind w:firstLine="1134"/>
        <w:jc w:val="right"/>
        <w:rPr>
          <w:rFonts w:ascii="Arial" w:hAnsi="Arial" w:cs="Arial"/>
        </w:rPr>
      </w:pPr>
      <w:r w:rsidRPr="004C7540">
        <w:rPr>
          <w:rFonts w:ascii="Arial" w:hAnsi="Arial" w:cs="Arial"/>
        </w:rPr>
        <w:t xml:space="preserve">                                                                                       Vereador Autor</w:t>
      </w:r>
    </w:p>
    <w:sectPr w:rsidR="000F53D6" w:rsidRPr="004C7540" w:rsidSect="004C7540">
      <w:footerReference w:type="default" r:id="rId7"/>
      <w:pgSz w:w="11906" w:h="16838"/>
      <w:pgMar w:top="851" w:right="1558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2E" w:rsidRDefault="00DB132E" w:rsidP="009748A9">
      <w:pPr>
        <w:spacing w:after="0" w:line="240" w:lineRule="auto"/>
      </w:pPr>
      <w:r>
        <w:separator/>
      </w:r>
    </w:p>
  </w:endnote>
  <w:endnote w:type="continuationSeparator" w:id="1">
    <w:p w:rsidR="00DB132E" w:rsidRDefault="00DB132E" w:rsidP="009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686"/>
      <w:docPartObj>
        <w:docPartGallery w:val="Page Numbers (Bottom of Page)"/>
        <w:docPartUnique/>
      </w:docPartObj>
    </w:sdtPr>
    <w:sdtContent>
      <w:p w:rsidR="009748A9" w:rsidRDefault="00887D0B">
        <w:pPr>
          <w:pStyle w:val="Rodap"/>
          <w:jc w:val="right"/>
        </w:pPr>
        <w:fldSimple w:instr=" PAGE   \* MERGEFORMAT ">
          <w:r w:rsidR="0067726A">
            <w:rPr>
              <w:noProof/>
            </w:rPr>
            <w:t>1</w:t>
          </w:r>
        </w:fldSimple>
      </w:p>
    </w:sdtContent>
  </w:sdt>
  <w:p w:rsidR="009748A9" w:rsidRDefault="009748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2E" w:rsidRDefault="00DB132E" w:rsidP="009748A9">
      <w:pPr>
        <w:spacing w:after="0" w:line="240" w:lineRule="auto"/>
      </w:pPr>
      <w:r>
        <w:separator/>
      </w:r>
    </w:p>
  </w:footnote>
  <w:footnote w:type="continuationSeparator" w:id="1">
    <w:p w:rsidR="00DB132E" w:rsidRDefault="00DB132E" w:rsidP="0097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D6"/>
    <w:rsid w:val="0003589C"/>
    <w:rsid w:val="000C2581"/>
    <w:rsid w:val="000F53D6"/>
    <w:rsid w:val="00113335"/>
    <w:rsid w:val="0013223B"/>
    <w:rsid w:val="00186187"/>
    <w:rsid w:val="00427CC8"/>
    <w:rsid w:val="00466FEA"/>
    <w:rsid w:val="00494A1D"/>
    <w:rsid w:val="004C5E3C"/>
    <w:rsid w:val="004C7540"/>
    <w:rsid w:val="005C6497"/>
    <w:rsid w:val="006319A2"/>
    <w:rsid w:val="0067421B"/>
    <w:rsid w:val="0067726A"/>
    <w:rsid w:val="006D0633"/>
    <w:rsid w:val="00863FC6"/>
    <w:rsid w:val="00887D0B"/>
    <w:rsid w:val="008E03B3"/>
    <w:rsid w:val="009748A9"/>
    <w:rsid w:val="00A161DD"/>
    <w:rsid w:val="00A52F48"/>
    <w:rsid w:val="00B112F6"/>
    <w:rsid w:val="00CA5367"/>
    <w:rsid w:val="00D32D70"/>
    <w:rsid w:val="00DB132E"/>
    <w:rsid w:val="00E84BCE"/>
    <w:rsid w:val="00EC45FC"/>
    <w:rsid w:val="00FC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D6"/>
  </w:style>
  <w:style w:type="paragraph" w:styleId="Ttulo3">
    <w:name w:val="heading 3"/>
    <w:basedOn w:val="Normal"/>
    <w:next w:val="Normal"/>
    <w:link w:val="Ttulo3Char"/>
    <w:qFormat/>
    <w:rsid w:val="000F53D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53D6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8A9"/>
  </w:style>
  <w:style w:type="paragraph" w:styleId="Rodap">
    <w:name w:val="footer"/>
    <w:basedOn w:val="Normal"/>
    <w:link w:val="RodapChar"/>
    <w:uiPriority w:val="99"/>
    <w:unhideWhenUsed/>
    <w:rsid w:val="00974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CMSB</dc:creator>
  <cp:lastModifiedBy>PC CMSB</cp:lastModifiedBy>
  <cp:revision>8</cp:revision>
  <cp:lastPrinted>2021-03-11T11:35:00Z</cp:lastPrinted>
  <dcterms:created xsi:type="dcterms:W3CDTF">2021-03-10T12:04:00Z</dcterms:created>
  <dcterms:modified xsi:type="dcterms:W3CDTF">2021-03-11T11:35:00Z</dcterms:modified>
</cp:coreProperties>
</file>